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C7B8E" w:rsidRDefault="00223A84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0.8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BD53F8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BD53F8">
                    <w:t>«Начальное образование» и «Информатика»</w:t>
                  </w:r>
                  <w:r w:rsidRPr="005856F7">
                    <w:t xml:space="preserve">, утв. приказом ректора ОмГА от </w:t>
                  </w:r>
                  <w:r w:rsidR="00316181">
                    <w:t>28.03</w:t>
                  </w:r>
                  <w:r w:rsidR="00621F91">
                    <w:t>.</w:t>
                  </w:r>
                  <w:r w:rsidRPr="005856F7">
                    <w:t>20</w:t>
                  </w:r>
                  <w:r w:rsidR="00316181">
                    <w:t>22</w:t>
                  </w:r>
                  <w:r w:rsidRPr="005856F7">
                    <w:t xml:space="preserve"> №</w:t>
                  </w:r>
                  <w:r w:rsidR="00316181"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75" style="position:absolute;left:0;text-align:left;margin-left:0;margin-top:0;width:200.25pt;height:74.25pt;z-index:251660288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223A8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31618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</w:t>
                  </w:r>
                  <w:r w:rsidR="00600471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600471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 xml:space="preserve"> ПРОГРАММА </w:t>
      </w:r>
      <w:r w:rsidR="00316181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>(</w:t>
      </w:r>
      <w:r w:rsidR="009B53F8" w:rsidRPr="00CC7B8E">
        <w:rPr>
          <w:b/>
          <w:bCs/>
          <w:sz w:val="24"/>
          <w:szCs w:val="24"/>
        </w:rPr>
        <w:t>научно-исследовательская работа</w:t>
      </w:r>
      <w:r w:rsidRPr="00CC7B8E">
        <w:rPr>
          <w:b/>
          <w:bCs/>
          <w:sz w:val="24"/>
          <w:szCs w:val="24"/>
        </w:rPr>
        <w:t xml:space="preserve">) 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C7B8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D53F8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C7B8E">
        <w:t xml:space="preserve"> 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sz w:val="24"/>
          <w:szCs w:val="24"/>
        </w:rPr>
        <w:t xml:space="preserve"> 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24C10" w:rsidRPr="00CC7B8E" w:rsidTr="00BD5C01">
        <w:trPr>
          <w:trHeight w:val="285"/>
        </w:trPr>
        <w:tc>
          <w:tcPr>
            <w:tcW w:w="1166" w:type="dxa"/>
            <w:vAlign w:val="center"/>
          </w:tcPr>
          <w:p w:rsidR="00924C10" w:rsidRPr="00B2729D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B2729D" w:rsidRDefault="00924C10" w:rsidP="00924C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16181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16181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16181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316181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C54FB" w:rsidRPr="00794709" w:rsidRDefault="006C54FB" w:rsidP="006C54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Default="006C54FB" w:rsidP="006C54FB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316181">
        <w:rPr>
          <w:sz w:val="24"/>
          <w:szCs w:val="24"/>
        </w:rPr>
        <w:t>22</w:t>
      </w:r>
    </w:p>
    <w:p w:rsidR="006C54FB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794709" w:rsidRDefault="006C54FB" w:rsidP="006C54FB">
      <w:pPr>
        <w:suppressAutoHyphens/>
        <w:contextualSpacing/>
        <w:rPr>
          <w:sz w:val="24"/>
          <w:szCs w:val="24"/>
        </w:rPr>
      </w:pPr>
    </w:p>
    <w:p w:rsidR="00897DFB" w:rsidRPr="00CC7B8E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>к.</w:t>
      </w:r>
      <w:r w:rsidR="00D37318">
        <w:rPr>
          <w:iCs/>
          <w:sz w:val="24"/>
          <w:szCs w:val="24"/>
        </w:rPr>
        <w:t>п</w:t>
      </w:r>
      <w:r w:rsidRPr="00CC7B8E">
        <w:rPr>
          <w:iCs/>
          <w:sz w:val="24"/>
          <w:szCs w:val="24"/>
        </w:rPr>
        <w:t>.н., доцент к</w:t>
      </w:r>
      <w:r w:rsidR="00316181">
        <w:rPr>
          <w:iCs/>
          <w:sz w:val="24"/>
          <w:szCs w:val="24"/>
        </w:rPr>
        <w:t xml:space="preserve">афедры ППиСР   </w:t>
      </w:r>
      <w:r w:rsidR="00D37318">
        <w:rPr>
          <w:iCs/>
          <w:sz w:val="24"/>
          <w:szCs w:val="24"/>
        </w:rPr>
        <w:t>Т.С. Котлярова</w:t>
      </w:r>
    </w:p>
    <w:p w:rsidR="00A84C24" w:rsidRPr="00CC7B8E" w:rsidRDefault="0031618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C7B8E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C7B8E">
        <w:rPr>
          <w:spacing w:val="-3"/>
          <w:sz w:val="24"/>
          <w:szCs w:val="24"/>
          <w:lang w:eastAsia="en-US"/>
        </w:rPr>
        <w:t>»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Протокол от </w:t>
      </w:r>
      <w:r w:rsidR="00316181">
        <w:rPr>
          <w:spacing w:val="-3"/>
          <w:sz w:val="24"/>
          <w:szCs w:val="24"/>
          <w:lang w:eastAsia="en-US"/>
        </w:rPr>
        <w:t>25 марта</w:t>
      </w:r>
      <w:r w:rsidR="00271695" w:rsidRPr="00CC7B8E">
        <w:rPr>
          <w:spacing w:val="-3"/>
          <w:sz w:val="24"/>
          <w:szCs w:val="24"/>
          <w:lang w:eastAsia="en-US"/>
        </w:rPr>
        <w:t xml:space="preserve"> </w:t>
      </w:r>
      <w:r w:rsidRPr="00CC7B8E">
        <w:rPr>
          <w:spacing w:val="-3"/>
          <w:sz w:val="24"/>
          <w:szCs w:val="24"/>
          <w:lang w:eastAsia="en-US"/>
        </w:rPr>
        <w:t>20</w:t>
      </w:r>
      <w:r w:rsidR="00316181">
        <w:rPr>
          <w:spacing w:val="-3"/>
          <w:sz w:val="24"/>
          <w:szCs w:val="24"/>
          <w:lang w:eastAsia="en-US"/>
        </w:rPr>
        <w:t>22</w:t>
      </w:r>
      <w:r w:rsidRPr="00CC7B8E">
        <w:rPr>
          <w:spacing w:val="-3"/>
          <w:sz w:val="24"/>
          <w:szCs w:val="24"/>
          <w:lang w:eastAsia="en-US"/>
        </w:rPr>
        <w:t xml:space="preserve"> г.  № </w:t>
      </w:r>
      <w:r w:rsidR="00316181">
        <w:rPr>
          <w:spacing w:val="-3"/>
          <w:sz w:val="24"/>
          <w:szCs w:val="24"/>
          <w:lang w:eastAsia="en-US"/>
        </w:rPr>
        <w:t>8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C7B8E">
        <w:rPr>
          <w:spacing w:val="-3"/>
          <w:sz w:val="24"/>
          <w:szCs w:val="24"/>
          <w:lang w:eastAsia="en-US"/>
        </w:rPr>
        <w:t>д</w:t>
      </w:r>
      <w:r w:rsidRPr="00CC7B8E">
        <w:rPr>
          <w:spacing w:val="-3"/>
          <w:sz w:val="24"/>
          <w:szCs w:val="24"/>
          <w:lang w:eastAsia="en-US"/>
        </w:rPr>
        <w:t>.п.</w:t>
      </w:r>
      <w:r w:rsidR="00316181">
        <w:rPr>
          <w:spacing w:val="-3"/>
          <w:sz w:val="24"/>
          <w:szCs w:val="24"/>
          <w:lang w:eastAsia="en-US"/>
        </w:rPr>
        <w:t xml:space="preserve">н., профессор   </w:t>
      </w:r>
      <w:r w:rsidR="000A0E0E" w:rsidRPr="00CC7B8E">
        <w:rPr>
          <w:spacing w:val="-3"/>
          <w:sz w:val="24"/>
          <w:szCs w:val="24"/>
          <w:lang w:eastAsia="en-US"/>
        </w:rPr>
        <w:t>Е.В. Лопанова</w:t>
      </w:r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1F9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реализации </w:t>
      </w:r>
      <w:r w:rsidR="00851DB3">
        <w:rPr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21F91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621F91" w:rsidRPr="00C4549C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621F91">
        <w:rPr>
          <w:b/>
          <w:i/>
          <w:sz w:val="24"/>
          <w:szCs w:val="24"/>
          <w:lang w:eastAsia="en-US"/>
        </w:rPr>
        <w:t>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477664" w:rsidRPr="00CC7B8E">
        <w:rPr>
          <w:sz w:val="24"/>
          <w:szCs w:val="24"/>
        </w:rPr>
        <w:t xml:space="preserve">, </w:t>
      </w:r>
      <w:r w:rsidR="004D0748" w:rsidRPr="00CC7B8E">
        <w:rPr>
          <w:sz w:val="24"/>
          <w:szCs w:val="24"/>
        </w:rPr>
        <w:t>утвержден Приказом Минобрнауки России от 22.02.2018 N12</w:t>
      </w:r>
      <w:r w:rsidR="00EB0A59">
        <w:rPr>
          <w:sz w:val="24"/>
          <w:szCs w:val="24"/>
        </w:rPr>
        <w:t>5</w:t>
      </w:r>
      <w:r w:rsidR="004D0748"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BD53F8">
        <w:rPr>
          <w:sz w:val="24"/>
          <w:szCs w:val="24"/>
        </w:rPr>
        <w:t>5Педагогическое образование (с двумя профилями подготовки)</w:t>
      </w:r>
      <w:r w:rsidR="004D0748" w:rsidRPr="00CC7B8E">
        <w:rPr>
          <w:sz w:val="24"/>
          <w:szCs w:val="24"/>
        </w:rPr>
        <w:t>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316181" w:rsidRPr="00D21FE4" w:rsidRDefault="00A84C24" w:rsidP="00316181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316181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16181" w:rsidRPr="00D21FE4" w:rsidRDefault="00316181" w:rsidP="0031618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16181" w:rsidRPr="00D21FE4" w:rsidRDefault="00316181" w:rsidP="0031618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16181" w:rsidRPr="00D21FE4" w:rsidRDefault="00316181" w:rsidP="0031618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16181" w:rsidRPr="00D21FE4" w:rsidRDefault="00316181" w:rsidP="0031618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16181" w:rsidRPr="00D21FE4" w:rsidRDefault="00316181" w:rsidP="0031618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CC7B8E" w:rsidRDefault="00316181" w:rsidP="00316181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C7B8E">
        <w:rPr>
          <w:sz w:val="24"/>
          <w:szCs w:val="24"/>
          <w:lang w:eastAsia="en-US"/>
        </w:rPr>
        <w:t xml:space="preserve">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457163">
        <w:rPr>
          <w:rFonts w:eastAsia="Courier New"/>
          <w:sz w:val="24"/>
          <w:szCs w:val="24"/>
          <w:lang w:bidi="ru-RU"/>
        </w:rPr>
        <w:t>Начальное образование</w:t>
      </w:r>
      <w:r w:rsidRPr="00CC7B8E">
        <w:rPr>
          <w:sz w:val="24"/>
          <w:szCs w:val="24"/>
        </w:rPr>
        <w:t>»</w:t>
      </w:r>
      <w:r w:rsidR="00457163">
        <w:rPr>
          <w:sz w:val="24"/>
          <w:szCs w:val="24"/>
        </w:rPr>
        <w:t xml:space="preserve"> и «Информатика»</w:t>
      </w:r>
      <w:r w:rsidRPr="00CC7B8E">
        <w:rPr>
          <w:sz w:val="24"/>
          <w:szCs w:val="24"/>
        </w:rPr>
        <w:t xml:space="preserve">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6C54FB" w:rsidRPr="00C4549C">
        <w:rPr>
          <w:sz w:val="24"/>
          <w:szCs w:val="24"/>
        </w:rPr>
        <w:t>20</w:t>
      </w:r>
      <w:r w:rsidR="00316181">
        <w:rPr>
          <w:sz w:val="24"/>
          <w:szCs w:val="24"/>
        </w:rPr>
        <w:t>22</w:t>
      </w:r>
      <w:r w:rsidR="006C54FB" w:rsidRPr="00C4549C">
        <w:rPr>
          <w:sz w:val="24"/>
          <w:szCs w:val="24"/>
        </w:rPr>
        <w:t>/202</w:t>
      </w:r>
      <w:r w:rsidR="00316181">
        <w:rPr>
          <w:sz w:val="24"/>
          <w:szCs w:val="24"/>
        </w:rPr>
        <w:t>3</w:t>
      </w:r>
      <w:r w:rsidR="006C54FB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>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316181">
        <w:rPr>
          <w:sz w:val="24"/>
          <w:szCs w:val="24"/>
          <w:lang w:eastAsia="en-US"/>
        </w:rPr>
        <w:t>28.03.2022</w:t>
      </w:r>
      <w:r w:rsidR="006C54FB" w:rsidRPr="006C54FB">
        <w:rPr>
          <w:sz w:val="24"/>
          <w:szCs w:val="24"/>
          <w:lang w:eastAsia="en-US"/>
        </w:rPr>
        <w:t xml:space="preserve"> №</w:t>
      </w:r>
      <w:r w:rsidR="00316181">
        <w:rPr>
          <w:sz w:val="24"/>
          <w:szCs w:val="24"/>
          <w:lang w:eastAsia="en-US"/>
        </w:rPr>
        <w:t>28</w:t>
      </w:r>
    </w:p>
    <w:p w:rsidR="00477664" w:rsidRPr="00CC7B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lastRenderedPageBreak/>
        <w:t xml:space="preserve">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457163" w:rsidRPr="00CC7B8E">
        <w:rPr>
          <w:sz w:val="24"/>
          <w:szCs w:val="24"/>
          <w:lang w:eastAsia="en-US"/>
        </w:rPr>
        <w:t>«</w:t>
      </w:r>
      <w:r w:rsidR="00457163">
        <w:rPr>
          <w:rFonts w:eastAsia="Courier New"/>
          <w:sz w:val="24"/>
          <w:szCs w:val="24"/>
          <w:lang w:bidi="ru-RU"/>
        </w:rPr>
        <w:t>Начальное образование</w:t>
      </w:r>
      <w:r w:rsidR="00457163" w:rsidRPr="00CC7B8E">
        <w:rPr>
          <w:sz w:val="24"/>
          <w:szCs w:val="24"/>
        </w:rPr>
        <w:t>»</w:t>
      </w:r>
      <w:r w:rsidR="00457163">
        <w:rPr>
          <w:sz w:val="24"/>
          <w:szCs w:val="24"/>
        </w:rPr>
        <w:t xml:space="preserve"> и «Информатика»</w:t>
      </w:r>
      <w:r w:rsidR="00457163" w:rsidRPr="00CC7B8E">
        <w:rPr>
          <w:sz w:val="24"/>
          <w:szCs w:val="24"/>
        </w:rPr>
        <w:t>;</w:t>
      </w:r>
      <w:r w:rsidRPr="00CC7B8E">
        <w:rPr>
          <w:sz w:val="24"/>
          <w:szCs w:val="24"/>
        </w:rPr>
        <w:t xml:space="preserve"> форма обучения – заочная на </w:t>
      </w:r>
      <w:r w:rsidR="006C54FB" w:rsidRPr="00C4549C">
        <w:rPr>
          <w:sz w:val="24"/>
          <w:szCs w:val="24"/>
        </w:rPr>
        <w:t>20</w:t>
      </w:r>
      <w:r w:rsidR="00316181">
        <w:rPr>
          <w:sz w:val="24"/>
          <w:szCs w:val="24"/>
        </w:rPr>
        <w:t>22</w:t>
      </w:r>
      <w:r w:rsidR="006C54FB" w:rsidRPr="00C4549C">
        <w:rPr>
          <w:sz w:val="24"/>
          <w:szCs w:val="24"/>
        </w:rPr>
        <w:t>/202</w:t>
      </w:r>
      <w:r w:rsidR="00316181">
        <w:rPr>
          <w:sz w:val="24"/>
          <w:szCs w:val="24"/>
        </w:rPr>
        <w:t>3</w:t>
      </w:r>
      <w:r w:rsidR="006C54FB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316181">
        <w:rPr>
          <w:sz w:val="24"/>
          <w:szCs w:val="24"/>
          <w:lang w:eastAsia="en-US"/>
        </w:rPr>
        <w:t>28.03.2022</w:t>
      </w:r>
      <w:r w:rsidR="006C54FB" w:rsidRPr="006C54FB">
        <w:rPr>
          <w:sz w:val="24"/>
          <w:szCs w:val="24"/>
          <w:lang w:eastAsia="en-US"/>
        </w:rPr>
        <w:t xml:space="preserve"> №</w:t>
      </w:r>
      <w:r w:rsidR="00316181">
        <w:rPr>
          <w:sz w:val="24"/>
          <w:szCs w:val="24"/>
          <w:lang w:eastAsia="en-US"/>
        </w:rPr>
        <w:t>28</w:t>
      </w:r>
      <w:r w:rsidR="00621F91">
        <w:rPr>
          <w:sz w:val="24"/>
          <w:szCs w:val="24"/>
          <w:lang w:eastAsia="en-US"/>
        </w:rPr>
        <w:t>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851DB3">
        <w:rPr>
          <w:sz w:val="24"/>
          <w:szCs w:val="24"/>
        </w:rPr>
        <w:t xml:space="preserve"> </w:t>
      </w:r>
      <w:r w:rsidR="00851DB3" w:rsidRPr="00851DB3">
        <w:rPr>
          <w:b/>
          <w:sz w:val="24"/>
          <w:szCs w:val="24"/>
        </w:rPr>
        <w:t>«Н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CC7B8E">
        <w:rPr>
          <w:sz w:val="24"/>
          <w:szCs w:val="24"/>
        </w:rPr>
        <w:t xml:space="preserve">» в течение </w:t>
      </w:r>
      <w:r w:rsidR="006C54FB" w:rsidRPr="00C4549C">
        <w:rPr>
          <w:sz w:val="24"/>
          <w:szCs w:val="24"/>
        </w:rPr>
        <w:t>20</w:t>
      </w:r>
      <w:r w:rsidR="00316181">
        <w:rPr>
          <w:sz w:val="24"/>
          <w:szCs w:val="24"/>
        </w:rPr>
        <w:t>22</w:t>
      </w:r>
      <w:r w:rsidR="006C54FB" w:rsidRPr="00C4549C">
        <w:rPr>
          <w:sz w:val="24"/>
          <w:szCs w:val="24"/>
        </w:rPr>
        <w:t>/202</w:t>
      </w:r>
      <w:r w:rsidR="00316181">
        <w:rPr>
          <w:sz w:val="24"/>
          <w:szCs w:val="24"/>
        </w:rPr>
        <w:t>3</w:t>
      </w:r>
      <w:r w:rsidR="006C54FB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BD53F8">
        <w:rPr>
          <w:sz w:val="24"/>
          <w:szCs w:val="24"/>
          <w:lang w:eastAsia="en-US"/>
        </w:rPr>
        <w:t>«Начальное образование» и «Информатика»</w:t>
      </w:r>
      <w:r w:rsidRPr="00CC7B8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C54FB" w:rsidRPr="00C4549C">
        <w:rPr>
          <w:sz w:val="24"/>
          <w:szCs w:val="24"/>
        </w:rPr>
        <w:t>20</w:t>
      </w:r>
      <w:r w:rsidR="00316181">
        <w:rPr>
          <w:sz w:val="24"/>
          <w:szCs w:val="24"/>
        </w:rPr>
        <w:t>22</w:t>
      </w:r>
      <w:r w:rsidR="006C54FB" w:rsidRPr="00C4549C">
        <w:rPr>
          <w:sz w:val="24"/>
          <w:szCs w:val="24"/>
        </w:rPr>
        <w:t>/202</w:t>
      </w:r>
      <w:r w:rsidR="00316181">
        <w:rPr>
          <w:sz w:val="24"/>
          <w:szCs w:val="24"/>
        </w:rPr>
        <w:t>3</w:t>
      </w:r>
      <w:r w:rsidR="006C54FB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учебного года.</w:t>
      </w:r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Pr="00CC7B8E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CC7B8E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C7B8E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Тип практики:</w:t>
      </w:r>
      <w:r w:rsidRPr="00CC7B8E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CC7B8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CC7B8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CC7B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C7B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21F91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21F9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>обучения при прохождении</w:t>
      </w:r>
      <w:r w:rsidR="00316181">
        <w:rPr>
          <w:sz w:val="24"/>
          <w:szCs w:val="24"/>
        </w:rPr>
        <w:t xml:space="preserve"> практической подготовки в форме </w:t>
      </w:r>
      <w:r w:rsidRPr="00CC7B8E">
        <w:rPr>
          <w:sz w:val="24"/>
          <w:szCs w:val="24"/>
        </w:rPr>
        <w:t xml:space="preserve"> </w:t>
      </w:r>
      <w:r w:rsidR="00F73A89">
        <w:rPr>
          <w:b/>
          <w:bCs/>
          <w:color w:val="000000"/>
          <w:sz w:val="24"/>
          <w:szCs w:val="24"/>
        </w:rPr>
        <w:t>п</w:t>
      </w:r>
      <w:r w:rsidR="00CA0671" w:rsidRPr="00CC7B8E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CC7B8E">
        <w:rPr>
          <w:b/>
          <w:bCs/>
          <w:color w:val="000000"/>
          <w:sz w:val="24"/>
          <w:szCs w:val="24"/>
        </w:rPr>
        <w:t>)</w:t>
      </w:r>
      <w:r w:rsidRPr="00CC7B8E">
        <w:rPr>
          <w:sz w:val="24"/>
          <w:szCs w:val="24"/>
        </w:rPr>
        <w:t xml:space="preserve"> </w:t>
      </w:r>
      <w:r w:rsidRPr="00CC7B8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</w:t>
            </w:r>
            <w:r>
              <w:rPr>
                <w:color w:val="000000"/>
                <w:sz w:val="24"/>
                <w:szCs w:val="24"/>
              </w:rPr>
              <w:lastRenderedPageBreak/>
              <w:t>ные особенности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16260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</w:t>
            </w:r>
            <w:r w:rsidR="00B13850">
              <w:rPr>
                <w:sz w:val="24"/>
                <w:szCs w:val="24"/>
              </w:rPr>
              <w:t>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1385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</w:t>
            </w:r>
            <w:r>
              <w:rPr>
                <w:color w:val="000000"/>
                <w:sz w:val="24"/>
                <w:szCs w:val="24"/>
              </w:rPr>
              <w:lastRenderedPageBreak/>
              <w:t>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BD53F8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316181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C7B8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9B53F8" w:rsidRPr="00CC7B8E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CC7B8E">
        <w:rPr>
          <w:b/>
          <w:bCs/>
          <w:color w:val="000000"/>
          <w:sz w:val="24"/>
          <w:szCs w:val="24"/>
        </w:rPr>
        <w:t xml:space="preserve">) </w:t>
      </w:r>
      <w:r w:rsidR="009B53F8" w:rsidRPr="00CC7B8E">
        <w:rPr>
          <w:color w:val="000000"/>
          <w:sz w:val="24"/>
          <w:szCs w:val="24"/>
        </w:rPr>
        <w:t>К.М.04.05(Н)</w:t>
      </w:r>
    </w:p>
    <w:p w:rsidR="00A84C24" w:rsidRPr="00CC7B8E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 xml:space="preserve">входит в </w:t>
      </w:r>
      <w:r w:rsidR="00CA0671" w:rsidRPr="00CC7B8E">
        <w:rPr>
          <w:color w:val="000000"/>
          <w:sz w:val="24"/>
          <w:szCs w:val="24"/>
        </w:rPr>
        <w:t xml:space="preserve">Психолого-педагогический модуль </w:t>
      </w:r>
      <w:r w:rsidRPr="00CC7B8E">
        <w:rPr>
          <w:color w:val="000000"/>
          <w:sz w:val="24"/>
          <w:szCs w:val="24"/>
        </w:rPr>
        <w:t>К.М.0</w:t>
      </w:r>
      <w:r w:rsidR="00CA0671" w:rsidRPr="00CC7B8E">
        <w:rPr>
          <w:color w:val="000000"/>
          <w:sz w:val="24"/>
          <w:szCs w:val="24"/>
        </w:rPr>
        <w:t>4</w:t>
      </w:r>
      <w:r w:rsidRPr="00CC7B8E">
        <w:rPr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7A1EF5">
              <w:rPr>
                <w:rFonts w:eastAsia="Times New Roman"/>
                <w:sz w:val="24"/>
                <w:szCs w:val="24"/>
                <w:lang w:eastAsia="en-US"/>
              </w:rPr>
              <w:t>; УК-1; УК-6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>для очной и заочной форм обучения</w:t>
      </w:r>
      <w:r w:rsidR="00465468" w:rsidRPr="00CC7B8E">
        <w:rPr>
          <w:sz w:val="24"/>
          <w:szCs w:val="24"/>
          <w:lang w:eastAsia="en-US"/>
        </w:rPr>
        <w:t xml:space="preserve"> </w:t>
      </w:r>
      <w:r w:rsidR="00CF3C79" w:rsidRPr="00CC7B8E">
        <w:rPr>
          <w:sz w:val="24"/>
          <w:szCs w:val="24"/>
          <w:lang w:eastAsia="en-US"/>
        </w:rPr>
        <w:t>проводится</w:t>
      </w:r>
      <w:r w:rsidR="004F6A06" w:rsidRPr="00CC7B8E">
        <w:rPr>
          <w:sz w:val="24"/>
          <w:szCs w:val="24"/>
          <w:lang w:eastAsia="en-US"/>
        </w:rPr>
        <w:t xml:space="preserve"> </w:t>
      </w:r>
      <w:r w:rsidR="004F6A06" w:rsidRPr="00CC7B8E">
        <w:rPr>
          <w:sz w:val="24"/>
          <w:szCs w:val="24"/>
        </w:rPr>
        <w:t xml:space="preserve">на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16181">
        <w:rPr>
          <w:b/>
          <w:sz w:val="24"/>
          <w:szCs w:val="24"/>
        </w:rPr>
        <w:t>Указание объема практической подготовки в форме научно-исследовательской работы</w:t>
      </w:r>
      <w:r w:rsidRPr="00CC7B8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</w:t>
      </w:r>
      <w:r w:rsidR="00F56B5A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 xml:space="preserve">5. Содержание </w:t>
      </w:r>
      <w:r w:rsidR="00316181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Содержание практики</w:t>
      </w:r>
      <w:r w:rsidRPr="00CC7B8E">
        <w:rPr>
          <w:b/>
          <w:sz w:val="24"/>
          <w:szCs w:val="24"/>
        </w:rPr>
        <w:t xml:space="preserve"> </w:t>
      </w:r>
      <w:r w:rsidRPr="00CC7B8E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</w:t>
            </w:r>
            <w:r w:rsidRPr="00CC7B8E">
              <w:rPr>
                <w:color w:val="000000"/>
                <w:sz w:val="22"/>
                <w:szCs w:val="22"/>
              </w:rPr>
              <w:lastRenderedPageBreak/>
              <w:t>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</w:t>
            </w:r>
            <w:r w:rsidRPr="00CC7B8E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8D343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D343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D343E">
              <w:rPr>
                <w:color w:val="000000"/>
                <w:sz w:val="22"/>
                <w:szCs w:val="22"/>
              </w:rPr>
              <w:t xml:space="preserve"> 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определение темы исследования, описание актуальности выбранной темы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2. 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</w:t>
            </w:r>
            <w:r w:rsidRPr="00BB73A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педагогической науке и практике</w:t>
            </w:r>
            <w:r w:rsidRPr="00BB73A8">
              <w:rPr>
                <w:sz w:val="24"/>
                <w:szCs w:val="24"/>
              </w:rPr>
              <w:t xml:space="preserve">. </w:t>
            </w:r>
          </w:p>
          <w:p w:rsidR="008D343E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описание степени разработанности проблемы в науке (фамилии ученых, какие аспекты проблемы исследовали)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</w:t>
            </w:r>
            <w:r w:rsidRPr="00BB73A8">
              <w:rPr>
                <w:sz w:val="24"/>
                <w:szCs w:val="24"/>
              </w:rPr>
              <w:lastRenderedPageBreak/>
              <w:t>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аннотированный список статей, монографий, учебных пособий  (не менее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B73A8">
              <w:rPr>
                <w:b/>
                <w:i/>
                <w:sz w:val="24"/>
                <w:szCs w:val="24"/>
              </w:rPr>
              <w:t xml:space="preserve">0 источников) по тематике исследования </w:t>
            </w:r>
          </w:p>
          <w:p w:rsidR="00587E74" w:rsidRPr="00CC7B8E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8D343E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D343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D343E">
              <w:rPr>
                <w:color w:val="000000"/>
                <w:sz w:val="22"/>
                <w:szCs w:val="22"/>
              </w:rPr>
              <w:t xml:space="preserve"> 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13625F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25F">
              <w:rPr>
                <w:rFonts w:ascii="Times New Roman" w:hAnsi="Times New Roman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8D343E" w:rsidRPr="0013625F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13625F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13625F">
              <w:rPr>
                <w:rFonts w:ascii="Times New Roman" w:hAnsi="Times New Roman"/>
              </w:rPr>
              <w:t xml:space="preserve">описание категориально-методического аппарата  исследования. </w:t>
            </w:r>
          </w:p>
          <w:p w:rsidR="008D343E" w:rsidRPr="0013625F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3625F">
              <w:rPr>
                <w:rFonts w:ascii="Times New Roman" w:hAnsi="Times New Roman"/>
              </w:rPr>
              <w:t xml:space="preserve">Описание теоретических аспектов изучения объекта исследования.  </w:t>
            </w:r>
          </w:p>
          <w:p w:rsidR="008D343E" w:rsidRPr="008D343E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8D343E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объект исследования.</w:t>
            </w:r>
          </w:p>
          <w:p w:rsidR="008D343E" w:rsidRPr="0013625F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25F">
              <w:rPr>
                <w:rFonts w:ascii="Times New Roman" w:hAnsi="Times New Roman"/>
              </w:rPr>
              <w:t xml:space="preserve">Составление глоссария терминов по выбранной проблематике исследования. </w:t>
            </w:r>
          </w:p>
          <w:p w:rsidR="008D343E" w:rsidRPr="0013625F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13625F">
              <w:rPr>
                <w:rFonts w:ascii="Times New Roman" w:hAnsi="Times New Roman"/>
                <w:b/>
                <w:i/>
              </w:rPr>
              <w:t>Результат: глоссарий с основными терминами по проблематике исследования (не менее 10 терминов).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560E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560EF">
              <w:rPr>
                <w:color w:val="000000"/>
                <w:sz w:val="22"/>
                <w:szCs w:val="22"/>
              </w:rPr>
              <w:t xml:space="preserve"> 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2560EF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13625F" w:rsidRDefault="002C3C69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362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560EF" w:rsidRPr="0013625F">
              <w:rPr>
                <w:rFonts w:ascii="Times New Roman" w:hAnsi="Times New Roman"/>
              </w:rPr>
              <w:t xml:space="preserve">Описание теоретических аспектов изучения предмета  исследования.  </w:t>
            </w:r>
          </w:p>
          <w:p w:rsidR="002560EF" w:rsidRPr="002560EF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2560EF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предмет исследования.</w:t>
            </w:r>
          </w:p>
          <w:p w:rsidR="002560EF" w:rsidRPr="0013625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25F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13625F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13625F">
              <w:rPr>
                <w:rFonts w:ascii="Times New Roman" w:hAnsi="Times New Roman"/>
                <w:b/>
                <w:i/>
              </w:rPr>
              <w:t xml:space="preserve">Результат: разработка проекта констатирующего этапа эмпирического исследования (критерии, показатели изучаемого качества, </w:t>
            </w:r>
            <w:r w:rsidRPr="0013625F">
              <w:rPr>
                <w:rFonts w:ascii="Times New Roman" w:hAnsi="Times New Roman"/>
                <w:b/>
                <w:i/>
              </w:rPr>
              <w:lastRenderedPageBreak/>
              <w:t>свойства, а также тексты диагностических методик)</w:t>
            </w:r>
          </w:p>
          <w:p w:rsidR="00600471" w:rsidRPr="00CC7B8E" w:rsidRDefault="00600471" w:rsidP="002C3C69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 xml:space="preserve">База проведения </w:t>
      </w:r>
      <w:r w:rsidR="00316181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>.1. Профильные организации</w:t>
      </w:r>
      <w:r w:rsidR="00580957" w:rsidRPr="00CC7B8E">
        <w:rPr>
          <w:color w:val="FF0000"/>
        </w:rPr>
        <w:t xml:space="preserve"> </w:t>
      </w:r>
      <w:r w:rsidR="00580957" w:rsidRPr="00CC7B8E">
        <w:rPr>
          <w:i/>
          <w:iCs/>
        </w:rPr>
        <w:t>о</w:t>
      </w:r>
      <w:r w:rsidR="00EE196D" w:rsidRPr="00CC7B8E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C7B8E">
        <w:rPr>
          <w:i/>
          <w:iCs/>
        </w:rPr>
        <w:t>своившие программу бакалавриата</w:t>
      </w:r>
      <w:r w:rsidR="00EE196D" w:rsidRPr="00CC7B8E">
        <w:rPr>
          <w:i/>
          <w:iCs/>
        </w:rPr>
        <w:t>, могут осуществлять профессиональную деятельность:</w:t>
      </w:r>
      <w:r w:rsidR="009C72C0" w:rsidRPr="00CC7B8E">
        <w:t xml:space="preserve"> </w:t>
      </w:r>
      <w:r w:rsidR="009C72C0" w:rsidRPr="00CC7B8E">
        <w:rPr>
          <w:rStyle w:val="fontstyle21"/>
        </w:rPr>
        <w:t>образовательные организации общего образования</w:t>
      </w:r>
      <w:r w:rsidR="00654C19" w:rsidRPr="00CC7B8E">
        <w:rPr>
          <w:rStyle w:val="fontstyle21"/>
        </w:rPr>
        <w:t>, начального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 xml:space="preserve"> и среднего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 xml:space="preserve">может проводиться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с Академией</w:t>
      </w:r>
      <w:r w:rsidR="00654C19" w:rsidRPr="00CC7B8E">
        <w:rPr>
          <w:sz w:val="24"/>
          <w:szCs w:val="24"/>
        </w:rPr>
        <w:t>.</w:t>
      </w:r>
      <w:r w:rsidR="00480E28" w:rsidRPr="00CC7B8E">
        <w:rPr>
          <w:sz w:val="24"/>
          <w:szCs w:val="24"/>
        </w:rPr>
        <w:t xml:space="preserve"> 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>одителем практики от ОмГА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C7B8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практики  </w:t>
      </w:r>
      <w:r w:rsidRPr="00CC7B8E">
        <w:rPr>
          <w:b/>
          <w:sz w:val="16"/>
          <w:szCs w:val="16"/>
        </w:rPr>
        <w:t xml:space="preserve">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утвержденным индивидуальным учебным планом при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CC7B8E">
        <w:rPr>
          <w:b/>
          <w:sz w:val="16"/>
          <w:szCs w:val="16"/>
        </w:rPr>
        <w:t>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 xml:space="preserve">Федерального закона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пункта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индивидуальным учебным планом при освоении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 xml:space="preserve">. Указание форм отчетности </w:t>
      </w:r>
      <w:r w:rsidR="00316181">
        <w:rPr>
          <w:b/>
          <w:sz w:val="24"/>
          <w:szCs w:val="24"/>
        </w:rPr>
        <w:t>практической подготовки в форме научно-</w:t>
      </w:r>
      <w:r w:rsidR="00316181">
        <w:rPr>
          <w:b/>
          <w:sz w:val="24"/>
          <w:szCs w:val="24"/>
        </w:rPr>
        <w:lastRenderedPageBreak/>
        <w:t>исследовательской работы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F73A89">
        <w:rPr>
          <w:bCs/>
          <w:color w:val="000000"/>
          <w:sz w:val="24"/>
          <w:szCs w:val="24"/>
        </w:rPr>
        <w:t>п</w:t>
      </w:r>
      <w:r w:rsidR="00113FE0" w:rsidRPr="00CC7B8E">
        <w:rPr>
          <w:bCs/>
          <w:color w:val="000000"/>
          <w:sz w:val="24"/>
          <w:szCs w:val="24"/>
        </w:rPr>
        <w:t>роизводственной практике (научно-исследовательской работе)</w:t>
      </w:r>
      <w:r w:rsidR="00C32CB8" w:rsidRPr="00CC7B8E">
        <w:rPr>
          <w:b/>
          <w:bCs/>
          <w:color w:val="000000"/>
          <w:sz w:val="24"/>
          <w:szCs w:val="24"/>
        </w:rPr>
        <w:t xml:space="preserve"> </w:t>
      </w:r>
      <w:r w:rsidRPr="00CC7B8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</w:t>
      </w:r>
      <w:r w:rsidR="00F73A89">
        <w:rPr>
          <w:sz w:val="24"/>
          <w:szCs w:val="24"/>
        </w:rPr>
        <w:t>1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2) </w:t>
      </w:r>
      <w:r w:rsidR="00081ABC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Задание на практику (Приложение </w:t>
      </w:r>
      <w:r w:rsidR="00F73A89">
        <w:rPr>
          <w:sz w:val="24"/>
          <w:szCs w:val="24"/>
        </w:rPr>
        <w:t>2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>
        <w:rPr>
          <w:sz w:val="24"/>
          <w:szCs w:val="24"/>
        </w:rPr>
        <w:t>3</w:t>
      </w:r>
      <w:r w:rsidRPr="00CC7B8E">
        <w:rPr>
          <w:sz w:val="24"/>
          <w:szCs w:val="24"/>
        </w:rPr>
        <w:t>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CC7B8E">
        <w:rPr>
          <w:sz w:val="24"/>
          <w:szCs w:val="24"/>
        </w:rPr>
        <w:t xml:space="preserve">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10) Дневник практики (Приложение </w:t>
      </w:r>
      <w:r w:rsidR="00F73A89">
        <w:rPr>
          <w:sz w:val="24"/>
          <w:szCs w:val="24"/>
        </w:rPr>
        <w:t>4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F73A89">
        <w:rPr>
          <w:sz w:val="24"/>
          <w:szCs w:val="24"/>
        </w:rPr>
        <w:t>5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C7B8E">
        <w:rPr>
          <w:sz w:val="24"/>
          <w:szCs w:val="24"/>
        </w:rPr>
        <w:t>обучающимся</w:t>
      </w:r>
      <w:r w:rsidRPr="00CC7B8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C7B8E">
        <w:rPr>
          <w:sz w:val="24"/>
          <w:szCs w:val="24"/>
          <w:shd w:val="clear" w:color="auto" w:fill="FFFFFF"/>
        </w:rPr>
        <w:t>рекомендуемую оценку</w:t>
      </w:r>
      <w:r w:rsidRPr="00CC7B8E">
        <w:rPr>
          <w:sz w:val="27"/>
          <w:szCs w:val="27"/>
          <w:shd w:val="clear" w:color="auto" w:fill="FFFFFF"/>
        </w:rPr>
        <w:t xml:space="preserve"> </w:t>
      </w:r>
      <w:r w:rsidRPr="00CC7B8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процессе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50A2D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50A2D">
        <w:rPr>
          <w:b/>
          <w:sz w:val="24"/>
          <w:szCs w:val="24"/>
        </w:rPr>
        <w:t>8</w:t>
      </w:r>
      <w:r w:rsidR="00296848" w:rsidRPr="00A50A2D">
        <w:rPr>
          <w:b/>
          <w:sz w:val="24"/>
          <w:szCs w:val="24"/>
        </w:rPr>
        <w:t xml:space="preserve">. </w:t>
      </w:r>
      <w:r w:rsidR="00296848" w:rsidRPr="00A50A2D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316181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B32102" w:rsidRPr="00A50A2D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A50A2D">
        <w:rPr>
          <w:rFonts w:eastAsia="Times New Roman"/>
          <w:color w:val="000000"/>
          <w:sz w:val="24"/>
        </w:rPr>
        <w:lastRenderedPageBreak/>
        <w:tab/>
      </w:r>
      <w:r w:rsidRPr="00A50A2D">
        <w:rPr>
          <w:rFonts w:eastAsia="Times New Roman"/>
          <w:color w:val="000000"/>
          <w:sz w:val="24"/>
        </w:rPr>
        <w:tab/>
      </w:r>
      <w:r w:rsidR="00296848" w:rsidRPr="00A50A2D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A50A2D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A50A2D">
        <w:rPr>
          <w:b/>
          <w:bCs/>
          <w:color w:val="000000"/>
          <w:sz w:val="24"/>
          <w:szCs w:val="24"/>
        </w:rPr>
        <w:t xml:space="preserve"> </w:t>
      </w:r>
      <w:r w:rsidR="00296848" w:rsidRPr="00A50A2D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A50A2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50A2D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A50A2D">
        <w:rPr>
          <w:rFonts w:eastAsia="Times New Roman"/>
          <w:sz w:val="24"/>
          <w:szCs w:val="24"/>
        </w:rPr>
        <w:t xml:space="preserve"> </w:t>
      </w:r>
      <w:r w:rsidRPr="00A50A2D">
        <w:rPr>
          <w:rFonts w:eastAsia="Times New Roman"/>
          <w:color w:val="000000"/>
          <w:sz w:val="28"/>
        </w:rPr>
        <w:t xml:space="preserve"> </w:t>
      </w:r>
    </w:p>
    <w:p w:rsidR="00A84C24" w:rsidRPr="00A50A2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A50A2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>. Перечень учебной литературы и ресурсов сети "Интернет", нео</w:t>
      </w:r>
      <w:r w:rsidR="00316181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CC7B8E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CC7B8E">
        <w:rPr>
          <w:rFonts w:ascii="Times New Roman" w:hAnsi="Times New Roman"/>
          <w:sz w:val="24"/>
          <w:szCs w:val="24"/>
        </w:rPr>
        <w:t xml:space="preserve"> </w:t>
      </w:r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0" w:history="1">
        <w:r w:rsidR="004338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организации, так и вне ее.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указанным в рабочих программах;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 результатов освоения основной образовательной программы;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образовательных технологий;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образовательного процесса;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C4549C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</w:t>
      </w:r>
      <w:bookmarkStart w:id="2" w:name="_Hlk94368855"/>
      <w:r w:rsidR="00F73A89" w:rsidRPr="00F73A8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2"/>
    <w:p w:rsidR="00F73A89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CC7B8E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демонстрация мультимедийных материалов.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51DB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51DB3">
        <w:rPr>
          <w:color w:val="000000"/>
          <w:sz w:val="24"/>
          <w:szCs w:val="24"/>
        </w:rPr>
        <w:t>-</w:t>
      </w:r>
      <w:r w:rsidR="005565E1" w:rsidRPr="00851DB3">
        <w:rPr>
          <w:color w:val="000000"/>
          <w:sz w:val="24"/>
          <w:szCs w:val="24"/>
        </w:rPr>
        <w:tab/>
      </w:r>
      <w:r w:rsidR="005565E1" w:rsidRPr="00CC7B8E">
        <w:rPr>
          <w:color w:val="000000"/>
          <w:sz w:val="24"/>
          <w:szCs w:val="24"/>
          <w:lang w:val="en-US"/>
        </w:rPr>
        <w:t>Microsoft</w:t>
      </w:r>
      <w:r w:rsidR="005565E1" w:rsidRPr="00851DB3">
        <w:rPr>
          <w:color w:val="000000"/>
          <w:sz w:val="24"/>
          <w:szCs w:val="24"/>
        </w:rPr>
        <w:t xml:space="preserve"> </w:t>
      </w:r>
      <w:r w:rsidR="005565E1" w:rsidRPr="00CC7B8E">
        <w:rPr>
          <w:color w:val="000000"/>
          <w:sz w:val="24"/>
          <w:szCs w:val="24"/>
          <w:lang w:val="en-US"/>
        </w:rPr>
        <w:t>Windows</w:t>
      </w:r>
      <w:r w:rsidR="005565E1" w:rsidRPr="00851DB3">
        <w:rPr>
          <w:color w:val="000000"/>
          <w:sz w:val="24"/>
          <w:szCs w:val="24"/>
        </w:rPr>
        <w:t xml:space="preserve"> 10 </w:t>
      </w:r>
      <w:r w:rsidR="005565E1" w:rsidRPr="00CC7B8E">
        <w:rPr>
          <w:color w:val="000000"/>
          <w:sz w:val="24"/>
          <w:szCs w:val="24"/>
          <w:lang w:val="en-US"/>
        </w:rPr>
        <w:t>Professional</w:t>
      </w:r>
      <w:r w:rsidR="005565E1" w:rsidRPr="00851DB3">
        <w:rPr>
          <w:color w:val="000000"/>
          <w:sz w:val="24"/>
          <w:szCs w:val="24"/>
        </w:rPr>
        <w:t xml:space="preserve"> 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73A89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F73A89">
        <w:rPr>
          <w:color w:val="000000"/>
          <w:sz w:val="24"/>
          <w:szCs w:val="24"/>
        </w:rPr>
        <w:tab/>
      </w:r>
      <w:r w:rsidR="005565E1" w:rsidRPr="00CC7B8E">
        <w:rPr>
          <w:bCs/>
          <w:sz w:val="24"/>
          <w:szCs w:val="24"/>
          <w:lang w:val="en-US"/>
        </w:rPr>
        <w:t>C</w:t>
      </w:r>
      <w:r w:rsidR="005565E1" w:rsidRPr="00CC7B8E">
        <w:rPr>
          <w:bCs/>
          <w:sz w:val="24"/>
          <w:szCs w:val="24"/>
        </w:rPr>
        <w:t>вободно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распространяемый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офисный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пакет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с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открытым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исходным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кодом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F73A89">
        <w:rPr>
          <w:bCs/>
          <w:sz w:val="24"/>
          <w:szCs w:val="24"/>
          <w:lang w:val="en-US"/>
        </w:rPr>
        <w:t>LibreOffice</w:t>
      </w:r>
      <w:r w:rsidR="005565E1" w:rsidRPr="00F73A89">
        <w:rPr>
          <w:bCs/>
          <w:sz w:val="24"/>
          <w:szCs w:val="24"/>
        </w:rPr>
        <w:t xml:space="preserve"> 6.0.3.2 </w:t>
      </w:r>
      <w:r w:rsidR="005565E1" w:rsidRPr="00F73A89">
        <w:rPr>
          <w:bCs/>
          <w:sz w:val="24"/>
          <w:szCs w:val="24"/>
          <w:lang w:val="en-US"/>
        </w:rPr>
        <w:t>Stable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223A8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223A8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223A8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223A8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223A8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  <w:r w:rsidR="003C423B" w:rsidRPr="00CC7B8E">
        <w:rPr>
          <w:sz w:val="24"/>
          <w:szCs w:val="24"/>
        </w:rPr>
        <w:t xml:space="preserve"> 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</w:t>
      </w:r>
      <w:r w:rsidRPr="00CC7B8E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организации и проведения практи</w:t>
      </w:r>
      <w:r w:rsidR="00F73A89">
        <w:rPr>
          <w:b/>
          <w:sz w:val="24"/>
          <w:szCs w:val="24"/>
        </w:rPr>
        <w:t xml:space="preserve">ческой подготовки и проведения практики </w:t>
      </w:r>
      <w:r w:rsidRPr="00CC7B8E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</w:t>
      </w:r>
      <w:r w:rsidR="00C5602A" w:rsidRPr="00CC7B8E">
        <w:rPr>
          <w:b/>
          <w:sz w:val="24"/>
          <w:szCs w:val="24"/>
        </w:rPr>
        <w:t xml:space="preserve"> </w:t>
      </w:r>
      <w:r w:rsidRPr="00CC7B8E">
        <w:rPr>
          <w:b/>
          <w:sz w:val="24"/>
          <w:szCs w:val="24"/>
        </w:rPr>
        <w:t>1)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E76B3D" w:rsidRDefault="005A783D" w:rsidP="005A783D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5A783D" w:rsidRPr="00E76B3D" w:rsidRDefault="00316181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4</w:t>
      </w:r>
      <w:r w:rsidRPr="000F49A7">
        <w:rPr>
          <w:sz w:val="24"/>
          <w:szCs w:val="24"/>
        </w:rPr>
        <w:t>.05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5A783D" w:rsidRPr="000F49A7" w:rsidRDefault="005A783D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5A783D" w:rsidRPr="00E76B3D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851DB3">
        <w:rPr>
          <w:sz w:val="24"/>
          <w:szCs w:val="24"/>
        </w:rPr>
        <w:t>Н</w:t>
      </w:r>
      <w:r>
        <w:rPr>
          <w:sz w:val="24"/>
          <w:szCs w:val="24"/>
        </w:rPr>
        <w:t>ачальное образование</w:t>
      </w:r>
      <w:r w:rsidR="00851DB3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 w:rsidR="00851DB3">
        <w:rPr>
          <w:sz w:val="24"/>
          <w:szCs w:val="24"/>
        </w:rPr>
        <w:t>«И</w:t>
      </w:r>
      <w:r>
        <w:rPr>
          <w:sz w:val="24"/>
          <w:szCs w:val="24"/>
        </w:rPr>
        <w:t>нформатика</w:t>
      </w:r>
      <w:r w:rsidR="00851DB3">
        <w:rPr>
          <w:sz w:val="24"/>
          <w:szCs w:val="24"/>
        </w:rPr>
        <w:t>»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2.1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223A84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</w:t>
      </w:r>
      <w:r w:rsidR="00316181">
        <w:rPr>
          <w:sz w:val="24"/>
          <w:szCs w:val="24"/>
        </w:rPr>
        <w:t>для практической подготовки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Выбор рабочего варианта </w:t>
      </w:r>
      <w:r w:rsidRPr="00BB73A8">
        <w:rPr>
          <w:sz w:val="24"/>
          <w:szCs w:val="24"/>
        </w:rPr>
        <w:t xml:space="preserve"> темы будущей выпускной квалификационной  работы. Описание актуальности темы исследования. 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>Результат: определение темы исследования, описание актуальности выбранной темы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2. Изучение теоретических и практических аспектов </w:t>
      </w:r>
      <w:r>
        <w:rPr>
          <w:sz w:val="24"/>
          <w:szCs w:val="24"/>
        </w:rPr>
        <w:t>разработанности выбранной проблематики  исследования</w:t>
      </w:r>
      <w:r w:rsidRPr="00BB73A8">
        <w:rPr>
          <w:sz w:val="24"/>
          <w:szCs w:val="24"/>
        </w:rPr>
        <w:t xml:space="preserve">  </w:t>
      </w:r>
      <w:r>
        <w:rPr>
          <w:sz w:val="24"/>
          <w:szCs w:val="24"/>
        </w:rPr>
        <w:t>в педагогической науке и практике</w:t>
      </w:r>
      <w:r w:rsidRPr="00BB73A8">
        <w:rPr>
          <w:sz w:val="24"/>
          <w:szCs w:val="24"/>
        </w:rPr>
        <w:t xml:space="preserve">. </w:t>
      </w:r>
    </w:p>
    <w:p w:rsidR="005A783D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степени разработанности проблемы в науке (фамилии ученых, какие аспекты проблемы исследовали)</w:t>
      </w:r>
      <w:r w:rsidRPr="00BB73A8">
        <w:rPr>
          <w:b/>
          <w:i/>
          <w:sz w:val="24"/>
          <w:szCs w:val="24"/>
        </w:rPr>
        <w:t xml:space="preserve">. 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73A8">
        <w:rPr>
          <w:sz w:val="24"/>
          <w:szCs w:val="24"/>
        </w:rPr>
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</w:t>
      </w:r>
      <w:r>
        <w:rPr>
          <w:b/>
          <w:i/>
          <w:sz w:val="24"/>
          <w:szCs w:val="24"/>
        </w:rPr>
        <w:t>3</w:t>
      </w:r>
      <w:r w:rsidRPr="00BB73A8">
        <w:rPr>
          <w:b/>
          <w:i/>
          <w:sz w:val="24"/>
          <w:szCs w:val="24"/>
        </w:rPr>
        <w:t xml:space="preserve">0 источников) по тематике исследования 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2.2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223A84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5A783D" w:rsidRDefault="00316181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для практической подготовки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9528FC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Определение проблемы, объекта, предмета, цели и задач будущей выпускной квалификационной работы. </w:t>
      </w:r>
    </w:p>
    <w:p w:rsidR="005A783D" w:rsidRPr="009528FC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9528FC">
        <w:rPr>
          <w:rFonts w:ascii="Times New Roman" w:hAnsi="Times New Roman"/>
          <w:sz w:val="24"/>
          <w:szCs w:val="24"/>
        </w:rPr>
        <w:t xml:space="preserve">описание категориально-методического аппарата  исследования. 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квалификационной работы, характеризующего объект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>
        <w:rPr>
          <w:rFonts w:ascii="Times New Roman" w:hAnsi="Times New Roman"/>
          <w:b/>
          <w:i/>
          <w:sz w:val="24"/>
          <w:szCs w:val="24"/>
        </w:rPr>
        <w:t>глоссарий с основными терминами по проблематике исследования (не менее 10 терминов).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2.3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223A84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3</w:t>
      </w:r>
    </w:p>
    <w:p w:rsidR="005A783D" w:rsidRDefault="00316181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для практической подготовки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Часть 3</w:t>
      </w:r>
    </w:p>
    <w:p w:rsidR="005A783D" w:rsidRDefault="005A783D" w:rsidP="005A783D">
      <w:pPr>
        <w:jc w:val="center"/>
        <w:rPr>
          <w:rStyle w:val="fontstyle01"/>
          <w:b/>
        </w:rPr>
      </w:pPr>
      <w:r w:rsidRPr="009528FC">
        <w:rPr>
          <w:rStyle w:val="fontstyle01"/>
          <w:b/>
        </w:rPr>
        <w:t>4 курс, 7 семестр (4 дня, 36 ч.)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квалификационной работы, характеризующего предмет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C84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проекта</w:t>
      </w:r>
      <w:r w:rsidRPr="004B5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констатирующего этапа эмпирического </w:t>
      </w:r>
      <w:r w:rsidRPr="004B5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исследования.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>Результат: разработка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3.1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</w:t>
      </w:r>
      <w:r w:rsidR="00316181">
        <w:rPr>
          <w:b/>
          <w:color w:val="auto"/>
        </w:rPr>
        <w:t xml:space="preserve"> РАБОЧИЙ ГРАФИК (ПЛАН) ПРАКТИЧЕСКОЙ ПОДГОТОВКИ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</w:t>
            </w:r>
            <w:r w:rsidRPr="00BB73A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педагогической науке и практике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3.2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</w:t>
      </w:r>
      <w:r w:rsidR="00316181">
        <w:rPr>
          <w:b/>
          <w:color w:val="auto"/>
        </w:rPr>
        <w:t>ПРАКТИЧЕСКОЙ ПОДГОТОВКИ</w:t>
      </w:r>
      <w:r w:rsidRPr="00E76B3D">
        <w:rPr>
          <w:b/>
          <w:color w:val="auto"/>
        </w:rPr>
        <w:t xml:space="preserve">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13625F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5F">
              <w:rPr>
                <w:rFonts w:ascii="Times New Roman" w:hAnsi="Times New Roman"/>
                <w:sz w:val="24"/>
                <w:szCs w:val="24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объекта исследования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5F"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3.3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</w:t>
      </w:r>
      <w:r w:rsidR="00316181">
        <w:rPr>
          <w:b/>
          <w:color w:val="auto"/>
        </w:rPr>
        <w:t>ПРАКТИЧЕСКОЙ ПОДГОТОВКИ</w:t>
      </w:r>
      <w:r w:rsidRPr="00E76B3D">
        <w:rPr>
          <w:b/>
          <w:color w:val="auto"/>
        </w:rPr>
        <w:t xml:space="preserve">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предмета  исследования.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13625F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5F">
              <w:rPr>
                <w:rFonts w:ascii="Times New Roman" w:hAnsi="Times New Roman"/>
                <w:sz w:val="24"/>
                <w:szCs w:val="24"/>
              </w:rPr>
              <w:t>Разработка проекта констатирующего этапа эмпирического  исследования.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  <w:lang w:eastAsia="hi-IN" w:bidi="hi-IN"/>
        </w:rPr>
        <w:t xml:space="preserve"> 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4.1</w:t>
      </w:r>
    </w:p>
    <w:p w:rsidR="005A783D" w:rsidRDefault="00316181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4.2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316181">
        <w:rPr>
          <w:b/>
          <w:sz w:val="24"/>
          <w:szCs w:val="24"/>
        </w:rPr>
        <w:t>ПРАКТИЧЕСКОЙ ПОДГОТОВКИ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4.3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316181">
        <w:rPr>
          <w:b/>
          <w:sz w:val="24"/>
          <w:szCs w:val="24"/>
        </w:rPr>
        <w:t>ПРАКТИЧЕСКОЙ ПОДГОТОВКИ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3)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  <w:r w:rsidRPr="00E76B3D">
        <w:rPr>
          <w:bCs/>
          <w:sz w:val="24"/>
          <w:szCs w:val="24"/>
        </w:rPr>
        <w:t xml:space="preserve"> </w:t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E76B3D" w:rsidRDefault="00316181" w:rsidP="005A783D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5A783D" w:rsidRPr="00E76B3D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 xml:space="preserve">В ходе </w:t>
      </w:r>
      <w:r w:rsidR="00316181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  <w:shd w:val="clear" w:color="auto" w:fill="FFFFFF"/>
        </w:rPr>
        <w:t xml:space="preserve"> обнаружил(а) следующие компетенции: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 xml:space="preserve">уководитель </w:t>
      </w:r>
      <w:r w:rsidR="00316181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</w:rPr>
        <w:t xml:space="preserve"> от принимающей организации________________________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A783D" w:rsidRDefault="005A783D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Pr="00316181" w:rsidRDefault="00316181" w:rsidP="0031618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16181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г.Омск</w:t>
      </w:r>
      <w:r w:rsidRPr="00316181">
        <w:rPr>
          <w:rFonts w:eastAsia="Times New Roman"/>
          <w:color w:val="000000"/>
          <w:sz w:val="24"/>
          <w:szCs w:val="24"/>
        </w:rPr>
        <w:tab/>
      </w:r>
      <w:r w:rsidRPr="00316181">
        <w:rPr>
          <w:rFonts w:eastAsia="Times New Roman"/>
          <w:color w:val="000000"/>
          <w:sz w:val="24"/>
          <w:szCs w:val="24"/>
        </w:rPr>
        <w:tab/>
      </w:r>
      <w:r w:rsidRPr="00316181">
        <w:rPr>
          <w:rFonts w:eastAsia="Times New Roman"/>
          <w:color w:val="000000"/>
          <w:sz w:val="24"/>
          <w:szCs w:val="24"/>
        </w:rPr>
        <w:tab/>
      </w:r>
      <w:r w:rsidRPr="00316181">
        <w:rPr>
          <w:rFonts w:eastAsia="Times New Roman"/>
          <w:color w:val="000000"/>
          <w:sz w:val="24"/>
          <w:szCs w:val="24"/>
        </w:rPr>
        <w:tab/>
      </w:r>
      <w:r w:rsidRPr="00316181">
        <w:rPr>
          <w:rFonts w:eastAsia="Times New Roman"/>
          <w:color w:val="000000"/>
          <w:sz w:val="24"/>
          <w:szCs w:val="24"/>
        </w:rPr>
        <w:tab/>
      </w:r>
      <w:r w:rsidRPr="00316181">
        <w:rPr>
          <w:rFonts w:eastAsia="Times New Roman"/>
          <w:color w:val="000000"/>
          <w:sz w:val="24"/>
          <w:szCs w:val="24"/>
        </w:rPr>
        <w:tab/>
      </w:r>
      <w:r w:rsidRPr="00316181">
        <w:rPr>
          <w:rFonts w:eastAsia="Times New Roman"/>
          <w:color w:val="000000"/>
          <w:sz w:val="24"/>
          <w:szCs w:val="24"/>
        </w:rPr>
        <w:tab/>
      </w:r>
      <w:r w:rsidRPr="00316181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16181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16181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16181">
        <w:rPr>
          <w:rFonts w:eastAsia="Times New Roman"/>
          <w:b/>
          <w:sz w:val="24"/>
          <w:szCs w:val="24"/>
          <w:u w:val="single"/>
        </w:rPr>
        <w:tab/>
      </w:r>
      <w:r w:rsidRPr="00316181">
        <w:rPr>
          <w:rFonts w:eastAsia="Times New Roman"/>
          <w:b/>
          <w:sz w:val="24"/>
          <w:szCs w:val="24"/>
          <w:u w:val="single"/>
        </w:rPr>
        <w:tab/>
      </w:r>
      <w:r w:rsidRPr="00316181">
        <w:rPr>
          <w:rFonts w:eastAsia="Times New Roman"/>
          <w:b/>
          <w:sz w:val="24"/>
          <w:szCs w:val="24"/>
          <w:u w:val="single"/>
        </w:rPr>
        <w:tab/>
      </w:r>
      <w:r w:rsidRPr="00316181">
        <w:rPr>
          <w:rFonts w:eastAsia="Times New Roman"/>
          <w:b/>
          <w:sz w:val="24"/>
          <w:szCs w:val="24"/>
          <w:u w:val="single"/>
        </w:rPr>
        <w:tab/>
      </w:r>
      <w:r w:rsidRPr="00316181">
        <w:rPr>
          <w:rFonts w:eastAsia="Times New Roman"/>
          <w:b/>
          <w:sz w:val="24"/>
          <w:szCs w:val="24"/>
          <w:u w:val="single"/>
        </w:rPr>
        <w:tab/>
      </w:r>
      <w:r w:rsidRPr="00316181">
        <w:rPr>
          <w:rFonts w:eastAsia="Times New Roman"/>
          <w:b/>
          <w:sz w:val="24"/>
          <w:szCs w:val="24"/>
          <w:u w:val="single"/>
        </w:rPr>
        <w:tab/>
      </w:r>
      <w:r w:rsidRPr="00316181">
        <w:rPr>
          <w:rFonts w:eastAsia="Times New Roman"/>
          <w:b/>
          <w:sz w:val="24"/>
          <w:szCs w:val="24"/>
          <w:u w:val="single"/>
        </w:rPr>
        <w:tab/>
      </w:r>
      <w:r w:rsidRPr="00316181">
        <w:rPr>
          <w:rFonts w:eastAsia="Times New Roman"/>
          <w:b/>
          <w:sz w:val="24"/>
          <w:szCs w:val="24"/>
          <w:u w:val="single"/>
        </w:rPr>
        <w:tab/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color w:val="000000"/>
          <w:sz w:val="24"/>
          <w:szCs w:val="24"/>
        </w:rPr>
        <w:t>,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16181">
        <w:rPr>
          <w:rFonts w:eastAsia="Times New Roman"/>
          <w:color w:val="000000"/>
          <w:sz w:val="24"/>
          <w:szCs w:val="24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color w:val="000000"/>
          <w:sz w:val="24"/>
          <w:szCs w:val="24"/>
        </w:rPr>
        <w:t>,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16181" w:rsidRPr="00316181" w:rsidRDefault="00316181" w:rsidP="0031618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16181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16181" w:rsidRPr="00316181" w:rsidRDefault="00316181" w:rsidP="0031618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16181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316181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16181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16181" w:rsidRPr="00316181" w:rsidRDefault="00316181" w:rsidP="0031618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16181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16181" w:rsidRPr="00316181" w:rsidRDefault="00316181" w:rsidP="0031618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16181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16181" w:rsidRPr="00316181" w:rsidRDefault="00316181" w:rsidP="0031618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16181" w:rsidRPr="00316181" w:rsidRDefault="00316181" w:rsidP="0031618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16181" w:rsidRPr="00316181" w:rsidRDefault="00316181" w:rsidP="0031618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16181" w:rsidRPr="00316181" w:rsidRDefault="00316181" w:rsidP="0031618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16181" w:rsidRPr="00316181" w:rsidRDefault="00316181" w:rsidP="00316181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316181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16181" w:rsidRPr="00316181" w:rsidRDefault="00316181" w:rsidP="00316181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6181" w:rsidRPr="00316181" w:rsidTr="0031618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16181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316181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16181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1618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16181" w:rsidRPr="00316181" w:rsidTr="0031618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31618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316181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316181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316181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316181" w:rsidRPr="00316181" w:rsidTr="0031618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316181" w:rsidRPr="00316181" w:rsidTr="00316181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316181" w:rsidRPr="00316181" w:rsidRDefault="00316181" w:rsidP="00316181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316181" w:rsidRPr="00316181" w:rsidRDefault="00316181" w:rsidP="0031618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316181" w:rsidRPr="00316181" w:rsidRDefault="00316181" w:rsidP="0031618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316181" w:rsidRPr="00E76B3D" w:rsidRDefault="00316181" w:rsidP="005A783D">
      <w:pPr>
        <w:jc w:val="right"/>
        <w:rPr>
          <w:sz w:val="24"/>
          <w:szCs w:val="24"/>
        </w:rPr>
      </w:pPr>
    </w:p>
    <w:p w:rsidR="00A84C24" w:rsidRPr="00CB70C5" w:rsidRDefault="00A84C24" w:rsidP="005A783D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25F" w:rsidRDefault="0013625F" w:rsidP="00160BC1">
      <w:r>
        <w:separator/>
      </w:r>
    </w:p>
  </w:endnote>
  <w:endnote w:type="continuationSeparator" w:id="0">
    <w:p w:rsidR="0013625F" w:rsidRDefault="0013625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25F" w:rsidRDefault="0013625F" w:rsidP="00160BC1">
      <w:r>
        <w:separator/>
      </w:r>
    </w:p>
  </w:footnote>
  <w:footnote w:type="continuationSeparator" w:id="0">
    <w:p w:rsidR="0013625F" w:rsidRDefault="0013625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625F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3A84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16181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57163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3AFF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495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3F8"/>
    <w:rsid w:val="00BD5C01"/>
    <w:rsid w:val="00BD67E9"/>
    <w:rsid w:val="00BE023D"/>
    <w:rsid w:val="00BE2F1E"/>
    <w:rsid w:val="00BF22FC"/>
    <w:rsid w:val="00BF6F72"/>
    <w:rsid w:val="00C07171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7318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5853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5893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6B5A"/>
    <w:rsid w:val="00F5777E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F5777E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161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683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10338</Words>
  <Characters>58930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69130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2019-10-17T08:03:00Z</cp:lastPrinted>
  <dcterms:created xsi:type="dcterms:W3CDTF">2022-02-19T10:07:00Z</dcterms:created>
  <dcterms:modified xsi:type="dcterms:W3CDTF">2022-11-13T19:17:00Z</dcterms:modified>
</cp:coreProperties>
</file>